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BA4" w:rsidRPr="00F85BA4" w:rsidRDefault="00F85BA4" w:rsidP="006C68A5">
      <w:pPr>
        <w:rPr>
          <w:b/>
          <w:bCs/>
          <w:u w:val="single"/>
        </w:rPr>
      </w:pPr>
      <w:r w:rsidRPr="00F85BA4">
        <w:rPr>
          <w:b/>
          <w:bCs/>
          <w:u w:val="single"/>
        </w:rPr>
        <w:t>History Profile and Comparison Chart Bullet Points</w:t>
      </w:r>
    </w:p>
    <w:p w:rsidR="00F85BA4" w:rsidRDefault="00F85BA4" w:rsidP="00F85BA4">
      <w:pPr>
        <w:pStyle w:val="ListParagraph"/>
      </w:pPr>
    </w:p>
    <w:p w:rsidR="00F85BA4" w:rsidRDefault="00F85BA4" w:rsidP="00F85BA4">
      <w:pPr>
        <w:pStyle w:val="ListParagraph"/>
      </w:pPr>
    </w:p>
    <w:p w:rsidR="00B31D4E" w:rsidRDefault="00B31D4E" w:rsidP="006C68A5">
      <w:pPr>
        <w:pStyle w:val="ListParagraph"/>
        <w:numPr>
          <w:ilvl w:val="0"/>
          <w:numId w:val="1"/>
        </w:numPr>
      </w:pPr>
      <w:r>
        <w:t xml:space="preserve">The growth rate of Panama is 1.435%. This shows us that a lot of </w:t>
      </w:r>
      <w:r w:rsidR="006C68A5">
        <w:t xml:space="preserve">babies are born and also people immigrate </w:t>
      </w:r>
      <w:r w:rsidR="00C77B66">
        <w:t>to Panama. This could mean that the place is enjoyable, and women have more babies.</w:t>
      </w:r>
    </w:p>
    <w:p w:rsidR="00C77B66" w:rsidRDefault="00C77B66" w:rsidP="00C77B66">
      <w:pPr>
        <w:pStyle w:val="ListParagraph"/>
      </w:pPr>
    </w:p>
    <w:p w:rsidR="006C68A5" w:rsidRDefault="006C68A5" w:rsidP="00C77B66">
      <w:pPr>
        <w:pStyle w:val="ListParagraph"/>
        <w:numPr>
          <w:ilvl w:val="0"/>
          <w:numId w:val="1"/>
        </w:numPr>
      </w:pPr>
      <w:r>
        <w:t xml:space="preserve">The </w:t>
      </w:r>
      <w:r w:rsidR="00C77B66">
        <w:t>infant mortality rate per 1,000 births in</w:t>
      </w:r>
      <w:r>
        <w:t xml:space="preserve"> Panama is</w:t>
      </w:r>
      <w:r w:rsidR="00C77B66">
        <w:t xml:space="preserve"> 11.64. This shows us that more infants die per 1,000 births and they don’t have the best medication to keep the babies alive.</w:t>
      </w:r>
    </w:p>
    <w:p w:rsidR="00C77B66" w:rsidRDefault="00C77B66" w:rsidP="00C77B66">
      <w:pPr>
        <w:pStyle w:val="ListParagraph"/>
      </w:pPr>
    </w:p>
    <w:p w:rsidR="00C77B66" w:rsidRDefault="00C77B66" w:rsidP="00C77B66">
      <w:pPr>
        <w:pStyle w:val="ListParagraph"/>
        <w:numPr>
          <w:ilvl w:val="0"/>
          <w:numId w:val="1"/>
        </w:numPr>
      </w:pPr>
      <w:r>
        <w:t xml:space="preserve">The literacy rate in Panama is 91.9%. This shows us if they have equal </w:t>
      </w:r>
      <w:r w:rsidR="00E260C9">
        <w:t>rights (</w:t>
      </w:r>
      <w:r>
        <w:t>if they also send women to school).</w:t>
      </w:r>
    </w:p>
    <w:p w:rsidR="00C77B66" w:rsidRDefault="00C77B66" w:rsidP="00C77B66">
      <w:pPr>
        <w:pStyle w:val="ListParagraph"/>
      </w:pPr>
    </w:p>
    <w:p w:rsidR="00C77B66" w:rsidRDefault="00C77B66" w:rsidP="00C77B66">
      <w:pPr>
        <w:pStyle w:val="ListParagraph"/>
        <w:numPr>
          <w:ilvl w:val="0"/>
          <w:numId w:val="1"/>
        </w:numPr>
      </w:pPr>
      <w:r>
        <w:t>The percentage of the population below the poverty line is 25.6</w:t>
      </w:r>
      <w:r w:rsidR="00E260C9">
        <w:t xml:space="preserve">%. This shows us how the economy is, how many people have </w:t>
      </w:r>
      <w:r w:rsidR="00F85BA4">
        <w:t>jobs,</w:t>
      </w:r>
      <w:r w:rsidR="00E260C9">
        <w:t xml:space="preserve"> education, and if the country is rich or poor.</w:t>
      </w:r>
    </w:p>
    <w:p w:rsidR="00D551F9" w:rsidRDefault="00D551F9" w:rsidP="00D551F9">
      <w:pPr>
        <w:pStyle w:val="ListParagraph"/>
      </w:pPr>
    </w:p>
    <w:p w:rsidR="00D551F9" w:rsidRDefault="00D551F9" w:rsidP="00D551F9">
      <w:pPr>
        <w:pStyle w:val="ListParagraph"/>
      </w:pPr>
      <w:bookmarkStart w:id="0" w:name="_GoBack"/>
      <w:bookmarkEnd w:id="0"/>
    </w:p>
    <w:sectPr w:rsidR="00D551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B22C3"/>
    <w:multiLevelType w:val="hybridMultilevel"/>
    <w:tmpl w:val="B0A8B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D4E"/>
    <w:rsid w:val="006C68A5"/>
    <w:rsid w:val="00B31D4E"/>
    <w:rsid w:val="00C77B66"/>
    <w:rsid w:val="00D551F9"/>
    <w:rsid w:val="00E260C9"/>
    <w:rsid w:val="00F8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8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8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Sophia Godin</dc:creator>
  <cp:lastModifiedBy>Sophia Godin</cp:lastModifiedBy>
  <cp:revision>2</cp:revision>
  <dcterms:created xsi:type="dcterms:W3CDTF">2011-12-01T14:55:00Z</dcterms:created>
  <dcterms:modified xsi:type="dcterms:W3CDTF">2011-12-01T15:48:00Z</dcterms:modified>
</cp:coreProperties>
</file>